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5" w:rsidRPr="00E67E0C" w:rsidRDefault="000D2C35" w:rsidP="000D2C35">
      <w:pPr>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r w:rsidRPr="00E67E0C">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Uitnodiging mentorentraining</w:t>
      </w:r>
    </w:p>
    <w:bookmarkEnd w:id="0"/>
    <w:p w:rsidR="000D2C35" w:rsidRDefault="000D2C35" w:rsidP="000D2C35">
      <w:pPr>
        <w:jc w:val="center"/>
        <w:rPr>
          <w:b/>
          <w:caps/>
          <w:color w:val="00B0F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D2C35" w:rsidRDefault="000D2C35" w:rsidP="000D2C35">
      <w:pPr>
        <w:rPr>
          <w:sz w:val="20"/>
        </w:rPr>
      </w:pPr>
    </w:p>
    <w:p w:rsidR="000D2C35" w:rsidRDefault="000D2C35" w:rsidP="000D2C35">
      <w:r>
        <w:t>Beste mentoren/ supervisoren/ psychiaters hierbij wordt u van hart uitgenodigd voor de interne mentorentraining van GGZ Oost Brabant op:</w:t>
      </w:r>
    </w:p>
    <w:p w:rsidR="000D2C35" w:rsidRDefault="000D2C35" w:rsidP="000D2C35"/>
    <w:p w:rsidR="000D2C35" w:rsidRDefault="00E20943" w:rsidP="000D2C35">
      <w:pPr>
        <w:rPr>
          <w:b/>
          <w:sz w:val="24"/>
          <w:szCs w:val="24"/>
        </w:rPr>
      </w:pPr>
      <w:r>
        <w:rPr>
          <w:b/>
          <w:sz w:val="24"/>
          <w:szCs w:val="24"/>
        </w:rPr>
        <w:t>Datum</w:t>
      </w:r>
      <w:proofErr w:type="gramStart"/>
      <w:r>
        <w:rPr>
          <w:b/>
          <w:sz w:val="24"/>
          <w:szCs w:val="24"/>
        </w:rPr>
        <w:t>:</w:t>
      </w:r>
      <w:r>
        <w:rPr>
          <w:b/>
          <w:sz w:val="24"/>
          <w:szCs w:val="24"/>
        </w:rPr>
        <w:tab/>
        <w:t>donderdag</w:t>
      </w:r>
      <w:proofErr w:type="gramEnd"/>
      <w:r>
        <w:rPr>
          <w:b/>
          <w:sz w:val="24"/>
          <w:szCs w:val="24"/>
        </w:rPr>
        <w:t xml:space="preserve"> </w:t>
      </w:r>
      <w:r w:rsidR="00E67E0C">
        <w:rPr>
          <w:b/>
          <w:sz w:val="24"/>
          <w:szCs w:val="24"/>
        </w:rPr>
        <w:t>12 december 2019</w:t>
      </w:r>
      <w:r w:rsidR="000D2C35">
        <w:rPr>
          <w:b/>
          <w:sz w:val="24"/>
          <w:szCs w:val="24"/>
        </w:rPr>
        <w:t xml:space="preserve"> </w:t>
      </w:r>
    </w:p>
    <w:p w:rsidR="000D2C35" w:rsidRDefault="000D2C35" w:rsidP="000D2C35">
      <w:pPr>
        <w:rPr>
          <w:b/>
          <w:sz w:val="24"/>
          <w:szCs w:val="24"/>
        </w:rPr>
      </w:pPr>
      <w:proofErr w:type="gramStart"/>
      <w:r>
        <w:rPr>
          <w:b/>
          <w:sz w:val="24"/>
          <w:szCs w:val="24"/>
        </w:rPr>
        <w:t xml:space="preserve">Tijd:  </w:t>
      </w:r>
      <w:proofErr w:type="gramEnd"/>
      <w:r>
        <w:rPr>
          <w:b/>
          <w:sz w:val="24"/>
          <w:szCs w:val="24"/>
        </w:rPr>
        <w:tab/>
        <w:t xml:space="preserve"> </w:t>
      </w:r>
      <w:r>
        <w:rPr>
          <w:b/>
          <w:sz w:val="24"/>
          <w:szCs w:val="24"/>
        </w:rPr>
        <w:tab/>
      </w:r>
      <w:r w:rsidR="00E67E0C">
        <w:rPr>
          <w:b/>
          <w:sz w:val="24"/>
          <w:szCs w:val="24"/>
        </w:rPr>
        <w:t>12.00-15.00</w:t>
      </w:r>
      <w:r>
        <w:rPr>
          <w:b/>
          <w:sz w:val="24"/>
          <w:szCs w:val="24"/>
        </w:rPr>
        <w:t xml:space="preserve"> uur.</w:t>
      </w:r>
    </w:p>
    <w:p w:rsidR="000D2C35" w:rsidRDefault="000D2C35" w:rsidP="000D2C35">
      <w:pPr>
        <w:rPr>
          <w:b/>
          <w:sz w:val="24"/>
          <w:szCs w:val="24"/>
        </w:rPr>
      </w:pPr>
      <w:r>
        <w:rPr>
          <w:b/>
          <w:sz w:val="24"/>
          <w:szCs w:val="24"/>
        </w:rPr>
        <w:t xml:space="preserve">Locatie: </w:t>
      </w:r>
      <w:r>
        <w:rPr>
          <w:b/>
          <w:sz w:val="24"/>
          <w:szCs w:val="24"/>
        </w:rPr>
        <w:tab/>
        <w:t>Huize Padua, ruimte de Foyer</w:t>
      </w:r>
    </w:p>
    <w:p w:rsidR="000D2C35" w:rsidRDefault="000D2C35" w:rsidP="000D2C35">
      <w:pPr>
        <w:rPr>
          <w:rFonts w:ascii="Times New Roman" w:hAnsi="Times New Roman"/>
        </w:rPr>
      </w:pPr>
    </w:p>
    <w:p w:rsidR="000D2C35" w:rsidRDefault="000D2C35" w:rsidP="000D2C35">
      <w:pPr>
        <w:rPr>
          <w:rFonts w:ascii="Trebuchet MS" w:hAnsi="Trebuchet MS"/>
          <w:color w:val="1F497D"/>
          <w:sz w:val="20"/>
        </w:rPr>
      </w:pPr>
      <w:r>
        <w:t xml:space="preserve">Deze training zal worden begeleid door Moniek Thunnissen, </w:t>
      </w:r>
      <w:r>
        <w:rPr>
          <w:sz w:val="24"/>
          <w:szCs w:val="24"/>
        </w:rPr>
        <w:t>Psychiater-psychotherapeut.</w:t>
      </w:r>
    </w:p>
    <w:p w:rsidR="000D2C35" w:rsidRDefault="000D2C35" w:rsidP="000D2C35"/>
    <w:p w:rsidR="000D2C35" w:rsidRDefault="000D2C35" w:rsidP="000D2C35">
      <w:pPr>
        <w:rPr>
          <w:b/>
        </w:rPr>
      </w:pPr>
      <w:r>
        <w:rPr>
          <w:b/>
        </w:rPr>
        <w:t>Programma:</w:t>
      </w:r>
    </w:p>
    <w:p w:rsidR="000D2C35" w:rsidRDefault="000D2C35" w:rsidP="000D2C35">
      <w:pPr>
        <w:rPr>
          <w:rFonts w:ascii="Calibri" w:hAnsi="Calibri"/>
        </w:rPr>
      </w:pPr>
      <w:r>
        <w:t xml:space="preserve">In deze mentortraining gaan we aan de hand van de persoonlijke leerstijlen van de supervisoren en de aios aan de slag met casuïstiek. </w:t>
      </w:r>
    </w:p>
    <w:p w:rsidR="000D2C35" w:rsidRDefault="000D2C35" w:rsidP="000D2C35">
      <w:r>
        <w:t xml:space="preserve">Elke supervisor heeft tevoren zijn of haar persoonlijke leerstijl in kaart gebracht; ook van de aios zijn de persoonlijke leerstijlen bekend. Aan de hand van casuïstiek bespreken we de voortgang van de mentorgesprekken en koppelen eventuele problemen in het mentoraat aan de leerstijlen. </w:t>
      </w:r>
    </w:p>
    <w:p w:rsidR="00E024DE" w:rsidRDefault="00E024DE" w:rsidP="000D2C35"/>
    <w:p w:rsidR="00E67E0C" w:rsidRDefault="00E67E0C" w:rsidP="000D2C35">
      <w:r w:rsidRPr="00E67E0C">
        <w:rPr>
          <w:b/>
        </w:rPr>
        <w:t>12.00 uur -12.30 uur:</w:t>
      </w:r>
      <w:r>
        <w:t xml:space="preserve"> Lunch</w:t>
      </w:r>
    </w:p>
    <w:p w:rsidR="00E024DE" w:rsidRDefault="00E024DE" w:rsidP="00E024DE">
      <w:r w:rsidRPr="00E024DE">
        <w:rPr>
          <w:b/>
        </w:rPr>
        <w:t>1</w:t>
      </w:r>
      <w:r w:rsidR="00E67E0C">
        <w:rPr>
          <w:b/>
        </w:rPr>
        <w:t>2.30</w:t>
      </w:r>
      <w:r w:rsidRPr="00E024DE">
        <w:rPr>
          <w:b/>
        </w:rPr>
        <w:t xml:space="preserve"> uur tot 1</w:t>
      </w:r>
      <w:r w:rsidR="00E67E0C">
        <w:rPr>
          <w:b/>
        </w:rPr>
        <w:t>3.45</w:t>
      </w:r>
      <w:r w:rsidRPr="00E024DE">
        <w:rPr>
          <w:b/>
        </w:rPr>
        <w:t xml:space="preserve"> uur:</w:t>
      </w:r>
      <w:r>
        <w:t xml:space="preserve"> bespreken leerstijlen en casussen</w:t>
      </w:r>
    </w:p>
    <w:p w:rsidR="000D2C35" w:rsidRDefault="00E67E0C" w:rsidP="000D2C35">
      <w:r w:rsidRPr="00E67E0C">
        <w:rPr>
          <w:b/>
        </w:rPr>
        <w:t>13.45 uur 14.00 uur:</w:t>
      </w:r>
      <w:r>
        <w:t xml:space="preserve"> pauze</w:t>
      </w:r>
    </w:p>
    <w:p w:rsidR="00E67E0C" w:rsidRDefault="00E67E0C" w:rsidP="000D2C35">
      <w:r w:rsidRPr="00E67E0C">
        <w:rPr>
          <w:b/>
        </w:rPr>
        <w:t>14.00 uur tot 15.00 uur:</w:t>
      </w:r>
      <w:r>
        <w:t xml:space="preserve"> </w:t>
      </w:r>
      <w:r>
        <w:t>bespreken leerstijlen en casussen</w:t>
      </w:r>
    </w:p>
    <w:p w:rsidR="00E67E0C" w:rsidRDefault="00E67E0C" w:rsidP="000D2C35"/>
    <w:p w:rsidR="000D2C35" w:rsidRDefault="000D2C35" w:rsidP="000D2C35">
      <w:r>
        <w:t xml:space="preserve">De methodiek is interactief waarbij begeleider Moniek Thunnissen gebruik maakt van de input van alle deelnemers om tot verheldering van de casus te komen. </w:t>
      </w:r>
    </w:p>
    <w:p w:rsidR="000D2C35" w:rsidRDefault="000D2C35" w:rsidP="000D2C35"/>
    <w:p w:rsidR="000D2C35" w:rsidRDefault="000D2C35" w:rsidP="000D2C35">
      <w:pPr>
        <w:rPr>
          <w:b/>
        </w:rPr>
      </w:pPr>
      <w:r>
        <w:rPr>
          <w:b/>
        </w:rPr>
        <w:t>Voorbereiding voor de cursus:</w:t>
      </w:r>
    </w:p>
    <w:p w:rsidR="000D2C35" w:rsidRDefault="000D2C35" w:rsidP="000D2C35">
      <w:pPr>
        <w:pStyle w:val="Lijstalinea"/>
        <w:numPr>
          <w:ilvl w:val="0"/>
          <w:numId w:val="1"/>
        </w:numPr>
      </w:pPr>
      <w:r>
        <w:t xml:space="preserve">Invullen van het document “ invoerblad leervoorkeuren” (zie bijgevoegd in deze mail) </w:t>
      </w:r>
      <w:r>
        <w:rPr>
          <w:color w:val="FF0000"/>
        </w:rPr>
        <w:t xml:space="preserve">Deze graag terug mailen naar mij </w:t>
      </w:r>
      <w:hyperlink r:id="rId8" w:history="1">
        <w:r>
          <w:rPr>
            <w:rStyle w:val="Hyperlink"/>
          </w:rPr>
          <w:t>c.vandersalm@ggzoostbrabant.nl</w:t>
        </w:r>
      </w:hyperlink>
      <w:r>
        <w:t xml:space="preserve"> </w:t>
      </w:r>
      <w:r w:rsidR="00E67E0C">
        <w:rPr>
          <w:color w:val="FF0000"/>
        </w:rPr>
        <w:t xml:space="preserve">vóór 25 november </w:t>
      </w:r>
      <w:r>
        <w:rPr>
          <w:color w:val="FF0000"/>
        </w:rPr>
        <w:t>a.s.</w:t>
      </w:r>
    </w:p>
    <w:p w:rsidR="000D2C35" w:rsidRDefault="00E20943" w:rsidP="000D2C35">
      <w:pPr>
        <w:pStyle w:val="Lijstalinea"/>
        <w:numPr>
          <w:ilvl w:val="0"/>
          <w:numId w:val="1"/>
        </w:numPr>
      </w:pPr>
      <w:r>
        <w:t>Casus meebrengen naar de training om te bespreken.</w:t>
      </w:r>
    </w:p>
    <w:p w:rsidR="00E20943" w:rsidRPr="00E20943" w:rsidRDefault="00E20943" w:rsidP="00E20943">
      <w:pPr>
        <w:rPr>
          <w:i/>
        </w:rPr>
      </w:pPr>
    </w:p>
    <w:p w:rsidR="00E20943" w:rsidRPr="00E20943" w:rsidRDefault="00E20943" w:rsidP="00E20943">
      <w:pPr>
        <w:rPr>
          <w:i/>
        </w:rPr>
      </w:pPr>
      <w:r w:rsidRPr="00E20943">
        <w:rPr>
          <w:i/>
        </w:rPr>
        <w:t>Accreditatie voor deze training is aangevraagd.</w:t>
      </w:r>
    </w:p>
    <w:p w:rsidR="00E656BD" w:rsidRDefault="00E656BD" w:rsidP="00DA1E00"/>
    <w:p w:rsidR="00E024DE" w:rsidRDefault="00E024DE" w:rsidP="00DA1E00"/>
    <w:p w:rsidR="00E024DE" w:rsidRPr="00DA1E00" w:rsidRDefault="00E024DE" w:rsidP="00DA1E00"/>
    <w:sectPr w:rsidR="00E024DE" w:rsidRPr="00DA1E00" w:rsidSect="000F15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35" w:rsidRDefault="000D2C35" w:rsidP="000D2C35">
      <w:r>
        <w:separator/>
      </w:r>
    </w:p>
  </w:endnote>
  <w:endnote w:type="continuationSeparator" w:id="0">
    <w:p w:rsidR="000D2C35" w:rsidRDefault="000D2C35" w:rsidP="000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35" w:rsidRDefault="000D2C35" w:rsidP="000D2C35">
      <w:r>
        <w:separator/>
      </w:r>
    </w:p>
  </w:footnote>
  <w:footnote w:type="continuationSeparator" w:id="0">
    <w:p w:rsidR="000D2C35" w:rsidRDefault="000D2C35" w:rsidP="000D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EF8"/>
    <w:multiLevelType w:val="hybridMultilevel"/>
    <w:tmpl w:val="B5FC212A"/>
    <w:lvl w:ilvl="0" w:tplc="D6EC96E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5"/>
    <w:rsid w:val="000D2C35"/>
    <w:rsid w:val="000F15E2"/>
    <w:rsid w:val="00177B42"/>
    <w:rsid w:val="001D0F50"/>
    <w:rsid w:val="002F024C"/>
    <w:rsid w:val="003A6CDD"/>
    <w:rsid w:val="00661D81"/>
    <w:rsid w:val="00735856"/>
    <w:rsid w:val="007426B1"/>
    <w:rsid w:val="00796203"/>
    <w:rsid w:val="008F2055"/>
    <w:rsid w:val="008F21E8"/>
    <w:rsid w:val="009568AA"/>
    <w:rsid w:val="00AB5C2F"/>
    <w:rsid w:val="00BD6CB5"/>
    <w:rsid w:val="00CF1B18"/>
    <w:rsid w:val="00DA1E00"/>
    <w:rsid w:val="00E024DE"/>
    <w:rsid w:val="00E20943"/>
    <w:rsid w:val="00E656BD"/>
    <w:rsid w:val="00E6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dersalm@ggzoostbrabant.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E1F67C42.dotm</Template>
  <TotalTime>8</TotalTime>
  <Pages>1</Pages>
  <Words>206</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3</cp:revision>
  <dcterms:created xsi:type="dcterms:W3CDTF">2019-09-12T13:01:00Z</dcterms:created>
  <dcterms:modified xsi:type="dcterms:W3CDTF">2019-09-12T13:08:00Z</dcterms:modified>
</cp:coreProperties>
</file>